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E8A82" w14:textId="4E804581" w:rsidR="00004B03" w:rsidRDefault="004E2ABC">
      <w:r>
        <w:t>TARIFFE UTENZE NON DOMESTICHE ANNO 202</w:t>
      </w:r>
      <w:r w:rsidR="004B78AB">
        <w:t>5</w:t>
      </w:r>
      <w:bookmarkStart w:id="0" w:name="_GoBack"/>
      <w:bookmarkEnd w:id="0"/>
    </w:p>
    <w:tbl>
      <w:tblPr>
        <w:tblStyle w:val="rtf1rtf1NormalTable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46"/>
        <w:gridCol w:w="2663"/>
        <w:gridCol w:w="2714"/>
      </w:tblGrid>
      <w:tr w:rsidR="00264114" w:rsidRPr="00081F2D" w14:paraId="52C619FE" w14:textId="77777777" w:rsidTr="00AC524D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7B104" w14:textId="77777777" w:rsidR="00264114" w:rsidRPr="003D7F4D" w:rsidRDefault="00264114" w:rsidP="00AC524D">
            <w:pPr>
              <w:autoSpaceDE w:val="0"/>
              <w:snapToGrid w:val="0"/>
              <w:spacing w:after="240"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F4D">
              <w:rPr>
                <w:rFonts w:ascii="Arial" w:hAnsi="Arial" w:cs="Arial"/>
                <w:color w:val="000000"/>
                <w:sz w:val="20"/>
                <w:szCs w:val="20"/>
              </w:rPr>
              <w:t>Categorie di attività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EE48E" w14:textId="77777777" w:rsidR="00264114" w:rsidRPr="003D7F4D" w:rsidRDefault="00264114" w:rsidP="00AC524D">
            <w:pPr>
              <w:autoSpaceDE w:val="0"/>
              <w:snapToGrid w:val="0"/>
              <w:spacing w:after="240"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F4D">
              <w:rPr>
                <w:rFonts w:ascii="Arial" w:hAnsi="Arial" w:cs="Arial"/>
                <w:color w:val="000000"/>
                <w:sz w:val="20"/>
                <w:szCs w:val="20"/>
              </w:rPr>
              <w:t>Quota fissa      (€/mq/anno)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1053" w14:textId="77777777" w:rsidR="00264114" w:rsidRPr="003D7F4D" w:rsidRDefault="00264114" w:rsidP="00AC524D">
            <w:pPr>
              <w:autoSpaceDE w:val="0"/>
              <w:snapToGrid w:val="0"/>
              <w:spacing w:after="240"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F4D">
              <w:rPr>
                <w:rFonts w:ascii="Arial" w:hAnsi="Arial" w:cs="Arial"/>
                <w:color w:val="000000"/>
                <w:sz w:val="20"/>
                <w:szCs w:val="20"/>
              </w:rPr>
              <w:t>Quota variabile (€/mq/anno)</w:t>
            </w:r>
          </w:p>
        </w:tc>
      </w:tr>
      <w:tr w:rsidR="00264114" w:rsidRPr="003D7F4D" w14:paraId="7744B910" w14:textId="77777777" w:rsidTr="00AC524D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FF6F3" w14:textId="77777777" w:rsidR="00264114" w:rsidRPr="003D7F4D" w:rsidRDefault="00264114" w:rsidP="00AC524D">
            <w:pPr>
              <w:autoSpaceDE w:val="0"/>
              <w:snapToGrid w:val="0"/>
              <w:spacing w:after="240"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F4D">
              <w:rPr>
                <w:rFonts w:ascii="Arial" w:hAnsi="Arial" w:cs="Arial"/>
                <w:color w:val="000000"/>
                <w:sz w:val="20"/>
                <w:szCs w:val="20"/>
              </w:rPr>
              <w:t>1 Musei, biblioteche, scuole, associazioni, luoghi di culto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F117B4D" w14:textId="48F3A888" w:rsidR="00264114" w:rsidRPr="00C32965" w:rsidRDefault="00C37BAF" w:rsidP="00E316C4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0,52133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B42D91" w14:textId="0B492180" w:rsidR="00264114" w:rsidRPr="00C32965" w:rsidRDefault="00C37BAF" w:rsidP="00E316C4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1,55100</w:t>
            </w:r>
          </w:p>
        </w:tc>
      </w:tr>
      <w:tr w:rsidR="00264114" w:rsidRPr="003D7F4D" w14:paraId="4A6A40F3" w14:textId="77777777" w:rsidTr="00AC524D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C8D28" w14:textId="77777777" w:rsidR="00264114" w:rsidRPr="003D7F4D" w:rsidRDefault="00264114" w:rsidP="00AC524D">
            <w:pPr>
              <w:autoSpaceDE w:val="0"/>
              <w:snapToGrid w:val="0"/>
              <w:spacing w:after="240"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F4D">
              <w:rPr>
                <w:rFonts w:ascii="Arial" w:hAnsi="Arial" w:cs="Arial"/>
                <w:color w:val="000000"/>
                <w:sz w:val="20"/>
                <w:szCs w:val="20"/>
              </w:rPr>
              <w:t>2 Cinematografi e teatri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3FF234" w14:textId="28514160" w:rsidR="00264114" w:rsidRPr="00C32965" w:rsidRDefault="00C37BAF" w:rsidP="00E316C4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0,33459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3B70FB" w14:textId="20DB28E2" w:rsidR="00264114" w:rsidRPr="00C32965" w:rsidRDefault="00C37BAF" w:rsidP="00E316C4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0,98700</w:t>
            </w:r>
          </w:p>
        </w:tc>
      </w:tr>
      <w:tr w:rsidR="00264114" w:rsidRPr="003D7F4D" w14:paraId="0320FA7A" w14:textId="77777777" w:rsidTr="00AC524D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A762D" w14:textId="77777777" w:rsidR="00264114" w:rsidRPr="003D7F4D" w:rsidRDefault="00264114" w:rsidP="00AC524D">
            <w:pPr>
              <w:autoSpaceDE w:val="0"/>
              <w:snapToGrid w:val="0"/>
              <w:spacing w:after="240"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F4D">
              <w:rPr>
                <w:rFonts w:ascii="Arial" w:hAnsi="Arial" w:cs="Arial"/>
                <w:color w:val="000000"/>
                <w:sz w:val="20"/>
                <w:szCs w:val="20"/>
              </w:rPr>
              <w:t>3 Autorimesse e magazzini senza alcuna vendita diretta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A49C9F" w14:textId="5561D21C" w:rsidR="00264114" w:rsidRPr="00C32965" w:rsidRDefault="00C37BAF" w:rsidP="00E316C4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0,46687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197EC5" w14:textId="682EFF23" w:rsidR="00264114" w:rsidRPr="00C32965" w:rsidRDefault="00C37BAF" w:rsidP="00E316C4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1,38180</w:t>
            </w:r>
          </w:p>
        </w:tc>
      </w:tr>
      <w:tr w:rsidR="00264114" w:rsidRPr="003D7F4D" w14:paraId="52E11A77" w14:textId="77777777" w:rsidTr="00AC524D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5C28F" w14:textId="77777777" w:rsidR="00264114" w:rsidRPr="003D7F4D" w:rsidRDefault="00264114" w:rsidP="00AC524D">
            <w:pPr>
              <w:autoSpaceDE w:val="0"/>
              <w:snapToGrid w:val="0"/>
              <w:spacing w:after="240"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F4D">
              <w:rPr>
                <w:rFonts w:ascii="Arial" w:hAnsi="Arial" w:cs="Arial"/>
                <w:color w:val="000000"/>
                <w:sz w:val="20"/>
                <w:szCs w:val="20"/>
              </w:rPr>
              <w:t>4 Campeggi, distributori carburanti, impianti sportivi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75B02E" w14:textId="66110756" w:rsidR="00264114" w:rsidRPr="00C32965" w:rsidRDefault="00C37BAF" w:rsidP="00E316C4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0,68474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F4C974" w14:textId="345D1B2A" w:rsidR="00264114" w:rsidRPr="00C32965" w:rsidRDefault="00C37BAF" w:rsidP="00E316C4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2,03322</w:t>
            </w:r>
          </w:p>
        </w:tc>
      </w:tr>
      <w:tr w:rsidR="00264114" w:rsidRPr="003D7F4D" w14:paraId="414EECF4" w14:textId="77777777" w:rsidTr="00AC524D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13155" w14:textId="77777777" w:rsidR="00264114" w:rsidRPr="003D7F4D" w:rsidRDefault="00264114" w:rsidP="00AC524D">
            <w:pPr>
              <w:autoSpaceDE w:val="0"/>
              <w:snapToGrid w:val="0"/>
              <w:spacing w:after="240"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F4D">
              <w:rPr>
                <w:rFonts w:ascii="Arial" w:hAnsi="Arial" w:cs="Arial"/>
                <w:color w:val="000000"/>
                <w:sz w:val="20"/>
                <w:szCs w:val="20"/>
              </w:rPr>
              <w:t>5 Stabilimenti balneari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8E4526" w14:textId="44F71280" w:rsidR="00264114" w:rsidRPr="00C32965" w:rsidRDefault="00C37BAF" w:rsidP="00E316C4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0,49799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FF9048" w14:textId="31737974" w:rsidR="00264114" w:rsidRPr="00C32965" w:rsidRDefault="00C37BAF" w:rsidP="00E316C4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1,47204</w:t>
            </w:r>
          </w:p>
        </w:tc>
      </w:tr>
      <w:tr w:rsidR="00264114" w:rsidRPr="003D7F4D" w14:paraId="2E460659" w14:textId="77777777" w:rsidTr="00AC524D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E51B78" w14:textId="77777777" w:rsidR="00264114" w:rsidRPr="003D7F4D" w:rsidRDefault="00264114" w:rsidP="00AC524D">
            <w:pPr>
              <w:autoSpaceDE w:val="0"/>
              <w:snapToGrid w:val="0"/>
              <w:spacing w:after="240"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F4D">
              <w:rPr>
                <w:rFonts w:ascii="Arial" w:hAnsi="Arial" w:cs="Arial"/>
                <w:color w:val="000000"/>
                <w:sz w:val="20"/>
                <w:szCs w:val="20"/>
              </w:rPr>
              <w:t>6 Esposizioni, autosaloni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F5B815D" w14:textId="4B792FAB" w:rsidR="00264114" w:rsidRPr="00C32965" w:rsidRDefault="00C37BAF" w:rsidP="00E316C4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0,39684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7EC486" w14:textId="78B58E24" w:rsidR="00264114" w:rsidRPr="00C32965" w:rsidRDefault="00C37BAF" w:rsidP="00E316C4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1,19004</w:t>
            </w:r>
          </w:p>
        </w:tc>
      </w:tr>
      <w:tr w:rsidR="00264114" w:rsidRPr="003D7F4D" w14:paraId="6E5DAD89" w14:textId="77777777" w:rsidTr="00AC524D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E4A9D" w14:textId="77777777" w:rsidR="00264114" w:rsidRPr="003D7F4D" w:rsidRDefault="00264114" w:rsidP="00AC524D">
            <w:pPr>
              <w:autoSpaceDE w:val="0"/>
              <w:snapToGrid w:val="0"/>
              <w:spacing w:after="240"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F4D">
              <w:rPr>
                <w:rFonts w:ascii="Arial" w:hAnsi="Arial" w:cs="Arial"/>
                <w:color w:val="000000"/>
                <w:sz w:val="20"/>
                <w:szCs w:val="20"/>
              </w:rPr>
              <w:t>7 Alberghi con ristorante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315169" w14:textId="6BA8BE8A" w:rsidR="00264114" w:rsidRPr="00C32965" w:rsidRDefault="00C37BAF" w:rsidP="00E316C4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1,27610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0D03F5" w14:textId="6AD7D9CF" w:rsidR="00264114" w:rsidRPr="00C32965" w:rsidRDefault="00C37BAF" w:rsidP="00E316C4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3,79290</w:t>
            </w:r>
          </w:p>
        </w:tc>
      </w:tr>
      <w:tr w:rsidR="00264114" w:rsidRPr="003D7F4D" w14:paraId="649F01DD" w14:textId="77777777" w:rsidTr="00AC524D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75150" w14:textId="77777777" w:rsidR="00264114" w:rsidRPr="003D7F4D" w:rsidRDefault="00264114" w:rsidP="00AC524D">
            <w:pPr>
              <w:autoSpaceDE w:val="0"/>
              <w:snapToGrid w:val="0"/>
              <w:spacing w:after="240"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F4D">
              <w:rPr>
                <w:rFonts w:ascii="Arial" w:hAnsi="Arial" w:cs="Arial"/>
                <w:color w:val="000000"/>
                <w:sz w:val="20"/>
                <w:szCs w:val="20"/>
              </w:rPr>
              <w:t>8 Alberghi senza ristorante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573D4F" w14:textId="26392DC1" w:rsidR="00264114" w:rsidRPr="00C32965" w:rsidRDefault="00C37BAF" w:rsidP="00E316C4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0,84036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D7D1F9" w14:textId="3E113D7A" w:rsidR="00264114" w:rsidRPr="00C32965" w:rsidRDefault="00C37BAF" w:rsidP="00E316C4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2,50416</w:t>
            </w:r>
          </w:p>
        </w:tc>
      </w:tr>
      <w:tr w:rsidR="00264114" w:rsidRPr="003D7F4D" w14:paraId="10654C5D" w14:textId="77777777" w:rsidTr="00AC524D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77545" w14:textId="77777777" w:rsidR="00264114" w:rsidRPr="003D7F4D" w:rsidRDefault="00264114" w:rsidP="00AC524D">
            <w:pPr>
              <w:autoSpaceDE w:val="0"/>
              <w:snapToGrid w:val="0"/>
              <w:spacing w:after="240"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F4D">
              <w:rPr>
                <w:rFonts w:ascii="Arial" w:hAnsi="Arial" w:cs="Arial"/>
                <w:color w:val="000000"/>
                <w:sz w:val="20"/>
                <w:szCs w:val="20"/>
              </w:rPr>
              <w:t>9 Case di cura e riposo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FAA6D0" w14:textId="363D9FCA" w:rsidR="00264114" w:rsidRPr="00C32965" w:rsidRDefault="00C37BAF" w:rsidP="00E316C4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0,97264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DE7618" w14:textId="13F0CF79" w:rsidR="00264114" w:rsidRPr="00C32965" w:rsidRDefault="00C37BAF" w:rsidP="00E316C4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2,88204</w:t>
            </w:r>
          </w:p>
        </w:tc>
      </w:tr>
      <w:tr w:rsidR="00264114" w:rsidRPr="003D7F4D" w14:paraId="14A57FC8" w14:textId="77777777" w:rsidTr="00AC524D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F56DE" w14:textId="77777777" w:rsidR="00264114" w:rsidRPr="003D7F4D" w:rsidRDefault="00264114" w:rsidP="00AC524D">
            <w:pPr>
              <w:autoSpaceDE w:val="0"/>
              <w:snapToGrid w:val="0"/>
              <w:spacing w:after="240"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F4D">
              <w:rPr>
                <w:rFonts w:ascii="Arial" w:hAnsi="Arial" w:cs="Arial"/>
                <w:color w:val="000000"/>
                <w:sz w:val="20"/>
                <w:szCs w:val="20"/>
              </w:rPr>
              <w:t>10 Ospedali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243646" w14:textId="3269D1D9" w:rsidR="00264114" w:rsidRPr="00C32965" w:rsidRDefault="00C37BAF" w:rsidP="00E316C4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1,00376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42FB0A" w14:textId="596DDD5D" w:rsidR="00264114" w:rsidRPr="00C32965" w:rsidRDefault="00C37BAF" w:rsidP="00E316C4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2,97510</w:t>
            </w:r>
          </w:p>
        </w:tc>
      </w:tr>
      <w:tr w:rsidR="00264114" w:rsidRPr="003D7F4D" w14:paraId="381FD1AE" w14:textId="77777777" w:rsidTr="00AC524D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3EAA2" w14:textId="77777777" w:rsidR="00264114" w:rsidRPr="003D7F4D" w:rsidRDefault="00264114" w:rsidP="00E316C4">
            <w:pPr>
              <w:autoSpaceDE w:val="0"/>
              <w:snapToGrid w:val="0"/>
              <w:spacing w:after="240"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F4D">
              <w:rPr>
                <w:rFonts w:ascii="Arial" w:hAnsi="Arial" w:cs="Arial"/>
                <w:color w:val="000000"/>
                <w:sz w:val="20"/>
                <w:szCs w:val="20"/>
              </w:rPr>
              <w:t>11 Uffici, agenzie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ED0D8F" w14:textId="24F60C3B" w:rsidR="00264114" w:rsidRPr="00C32965" w:rsidRDefault="00C37BAF" w:rsidP="00E316C4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1,01154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2E1671" w14:textId="44C3C7BB" w:rsidR="00264114" w:rsidRPr="00C32965" w:rsidRDefault="00C37BAF" w:rsidP="00E316C4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2,99484</w:t>
            </w:r>
          </w:p>
        </w:tc>
      </w:tr>
      <w:tr w:rsidR="00264114" w:rsidRPr="003D7F4D" w14:paraId="24448FFA" w14:textId="77777777" w:rsidTr="00AC524D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BD7E1" w14:textId="77777777" w:rsidR="00264114" w:rsidRPr="003D7F4D" w:rsidRDefault="00264114" w:rsidP="00AC524D">
            <w:pPr>
              <w:autoSpaceDE w:val="0"/>
              <w:snapToGrid w:val="0"/>
              <w:spacing w:after="240"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F4D">
              <w:rPr>
                <w:rFonts w:ascii="Arial" w:hAnsi="Arial" w:cs="Arial"/>
                <w:color w:val="000000"/>
                <w:sz w:val="20"/>
                <w:szCs w:val="20"/>
              </w:rPr>
              <w:t>12 Banche ed istituti di credito</w:t>
            </w:r>
            <w:r w:rsidR="00E316C4" w:rsidRPr="003D7F4D">
              <w:rPr>
                <w:rFonts w:ascii="Arial" w:hAnsi="Arial" w:cs="Arial"/>
                <w:color w:val="000000"/>
                <w:sz w:val="20"/>
                <w:szCs w:val="20"/>
              </w:rPr>
              <w:t>, studi professionali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559A25" w14:textId="09D40A36" w:rsidR="00264114" w:rsidRPr="00C32965" w:rsidRDefault="00C37BAF" w:rsidP="00E316C4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0,71586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075B41" w14:textId="3F7310D7" w:rsidR="00264114" w:rsidRPr="00C32965" w:rsidRDefault="00C37BAF" w:rsidP="00E316C4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2,12910</w:t>
            </w:r>
          </w:p>
        </w:tc>
      </w:tr>
      <w:tr w:rsidR="00264114" w:rsidRPr="003D7F4D" w14:paraId="7F5F5C92" w14:textId="77777777" w:rsidTr="00AC524D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4289B" w14:textId="77777777" w:rsidR="00264114" w:rsidRPr="003D7F4D" w:rsidRDefault="00264114" w:rsidP="00AC524D">
            <w:pPr>
              <w:autoSpaceDE w:val="0"/>
              <w:snapToGrid w:val="0"/>
              <w:spacing w:after="240"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F4D">
              <w:rPr>
                <w:rFonts w:ascii="Arial" w:hAnsi="Arial" w:cs="Arial"/>
                <w:color w:val="000000"/>
                <w:sz w:val="20"/>
                <w:szCs w:val="20"/>
              </w:rPr>
              <w:t>13 Negozi abbigliamento, calzature, libreria, cartoleria, ferramenta, e altri beni durevoli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A6CAC1" w14:textId="16631F87" w:rsidR="00264114" w:rsidRPr="00C32965" w:rsidRDefault="00C37BAF" w:rsidP="00A951A5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1,09714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BD1F1C" w14:textId="6C4BC48A" w:rsidR="00264114" w:rsidRPr="00C32965" w:rsidRDefault="001B7BBC" w:rsidP="00A951A5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3,25710</w:t>
            </w:r>
          </w:p>
        </w:tc>
      </w:tr>
      <w:tr w:rsidR="00264114" w:rsidRPr="003D7F4D" w14:paraId="3DCCB4D4" w14:textId="77777777" w:rsidTr="00AC524D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F405C" w14:textId="77777777" w:rsidR="00264114" w:rsidRPr="003D7F4D" w:rsidRDefault="00264114" w:rsidP="00AC524D">
            <w:pPr>
              <w:autoSpaceDE w:val="0"/>
              <w:snapToGrid w:val="0"/>
              <w:spacing w:after="240"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F4D">
              <w:rPr>
                <w:rFonts w:ascii="Arial" w:hAnsi="Arial" w:cs="Arial"/>
                <w:color w:val="000000"/>
                <w:sz w:val="20"/>
                <w:szCs w:val="20"/>
              </w:rPr>
              <w:t xml:space="preserve">14 Edicola, farmacia, tabaccaio, </w:t>
            </w:r>
            <w:proofErr w:type="spellStart"/>
            <w:r w:rsidRPr="003D7F4D">
              <w:rPr>
                <w:rFonts w:ascii="Arial" w:hAnsi="Arial" w:cs="Arial"/>
                <w:color w:val="000000"/>
                <w:sz w:val="20"/>
                <w:szCs w:val="20"/>
              </w:rPr>
              <w:t>plurilicenze</w:t>
            </w:r>
            <w:proofErr w:type="spellEnd"/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04AB84" w14:textId="27DF6010" w:rsidR="00264114" w:rsidRPr="00C32965" w:rsidRDefault="001B7BBC" w:rsidP="00A951A5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1,13604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34B33A" w14:textId="3491FE57" w:rsidR="00264114" w:rsidRPr="00C32965" w:rsidRDefault="001B7BBC" w:rsidP="00A951A5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4,16796</w:t>
            </w:r>
          </w:p>
        </w:tc>
      </w:tr>
      <w:tr w:rsidR="00264114" w:rsidRPr="003D7F4D" w14:paraId="7D7716BD" w14:textId="77777777" w:rsidTr="00AC524D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1ED0C" w14:textId="77777777" w:rsidR="00264114" w:rsidRPr="003D7F4D" w:rsidRDefault="00264114" w:rsidP="00AC524D">
            <w:pPr>
              <w:autoSpaceDE w:val="0"/>
              <w:snapToGrid w:val="0"/>
              <w:spacing w:after="240"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F4D">
              <w:rPr>
                <w:rFonts w:ascii="Arial" w:hAnsi="Arial" w:cs="Arial"/>
                <w:color w:val="000000"/>
                <w:sz w:val="20"/>
                <w:szCs w:val="20"/>
              </w:rPr>
              <w:t>15 Negozi particolari quali filatelia, tende e tessuti, tappeti, cappelli e ombrelli, antiquariato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92FE2DE" w14:textId="5D85DEC4" w:rsidR="00264114" w:rsidRPr="00C32965" w:rsidRDefault="001B7BBC" w:rsidP="00A951A5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0,64583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1F1BB8" w14:textId="226C5FB7" w:rsidR="00264114" w:rsidRPr="00C32965" w:rsidRDefault="001B7BBC" w:rsidP="00A951A5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1,92042</w:t>
            </w:r>
          </w:p>
        </w:tc>
      </w:tr>
      <w:tr w:rsidR="00264114" w:rsidRPr="003D7F4D" w14:paraId="67971A8B" w14:textId="77777777" w:rsidTr="00AC524D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05A01" w14:textId="77777777" w:rsidR="00264114" w:rsidRPr="003D7F4D" w:rsidRDefault="00264114" w:rsidP="00AC524D">
            <w:pPr>
              <w:autoSpaceDE w:val="0"/>
              <w:snapToGrid w:val="0"/>
              <w:spacing w:after="240"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F4D">
              <w:rPr>
                <w:rFonts w:ascii="Arial" w:hAnsi="Arial" w:cs="Arial"/>
                <w:color w:val="000000"/>
                <w:sz w:val="20"/>
                <w:szCs w:val="20"/>
              </w:rPr>
              <w:t>16 Banchi di mercato beni durevoli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79B040" w14:textId="6DF157D0" w:rsidR="00264114" w:rsidRPr="00C32965" w:rsidRDefault="001B7BBC" w:rsidP="00A951A5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1,38504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6B89EC" w14:textId="0BE5982A" w:rsidR="00264114" w:rsidRPr="00C32965" w:rsidRDefault="001B7BBC" w:rsidP="00A951A5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4,11156</w:t>
            </w:r>
          </w:p>
        </w:tc>
      </w:tr>
      <w:tr w:rsidR="00264114" w:rsidRPr="003D7F4D" w14:paraId="74B47B82" w14:textId="77777777" w:rsidTr="00AC524D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2316C" w14:textId="77777777" w:rsidR="00264114" w:rsidRPr="003D7F4D" w:rsidRDefault="00264114" w:rsidP="00AC524D">
            <w:pPr>
              <w:autoSpaceDE w:val="0"/>
              <w:snapToGrid w:val="0"/>
              <w:spacing w:after="240"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F4D">
              <w:rPr>
                <w:rFonts w:ascii="Arial" w:hAnsi="Arial" w:cs="Arial"/>
                <w:color w:val="000000"/>
                <w:sz w:val="20"/>
                <w:szCs w:val="20"/>
              </w:rPr>
              <w:t>17 Attività artigianali tipo botteghe: parrucchiere, barbiere, estetista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8EB76E" w14:textId="7F8D0112" w:rsidR="00264114" w:rsidRPr="00C32965" w:rsidRDefault="001B7BBC" w:rsidP="00A951A5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1,15160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1FBD77" w14:textId="40A4DC48" w:rsidR="00264114" w:rsidRPr="00C32965" w:rsidRDefault="001B7BBC" w:rsidP="00A951A5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3,41784</w:t>
            </w:r>
          </w:p>
        </w:tc>
      </w:tr>
      <w:tr w:rsidR="00264114" w:rsidRPr="003D7F4D" w14:paraId="5FB3CAF8" w14:textId="77777777" w:rsidTr="00AC524D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31F0A" w14:textId="77777777" w:rsidR="00264114" w:rsidRPr="003D7F4D" w:rsidRDefault="00264114" w:rsidP="00AC524D">
            <w:pPr>
              <w:autoSpaceDE w:val="0"/>
              <w:snapToGrid w:val="0"/>
              <w:spacing w:after="240"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F4D">
              <w:rPr>
                <w:rFonts w:ascii="Arial" w:hAnsi="Arial" w:cs="Arial"/>
                <w:color w:val="000000"/>
                <w:sz w:val="20"/>
                <w:szCs w:val="20"/>
              </w:rPr>
              <w:t>18 Attività artigianali tipo botteghe: falegname, idraulico, fabbro, elettricista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BFAA35D" w14:textId="0ED57276" w:rsidR="00264114" w:rsidRPr="00C32965" w:rsidRDefault="001B7BBC" w:rsidP="00A64E56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0,80145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5A13BC" w14:textId="0BC3EC94" w:rsidR="00264114" w:rsidRPr="00C32965" w:rsidRDefault="001B7BBC" w:rsidP="00A64E56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2,39136</w:t>
            </w:r>
          </w:p>
        </w:tc>
      </w:tr>
      <w:tr w:rsidR="00264114" w:rsidRPr="00C32965" w14:paraId="56025D02" w14:textId="77777777" w:rsidTr="00AC524D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E645D" w14:textId="77777777" w:rsidR="00264114" w:rsidRPr="003D7F4D" w:rsidRDefault="00264114" w:rsidP="00AC524D">
            <w:pPr>
              <w:autoSpaceDE w:val="0"/>
              <w:snapToGrid w:val="0"/>
              <w:spacing w:after="240"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F4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19 Carrozzeria, autofficina, elettrauto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DCF635" w14:textId="1B6317BF" w:rsidR="00264114" w:rsidRPr="00C32965" w:rsidRDefault="001B7BBC" w:rsidP="00992333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1,09714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DE58D2" w14:textId="26E7A96A" w:rsidR="00264114" w:rsidRPr="00C32965" w:rsidRDefault="001B7BBC" w:rsidP="00992333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3,25710</w:t>
            </w:r>
          </w:p>
        </w:tc>
      </w:tr>
      <w:tr w:rsidR="00264114" w:rsidRPr="00C32965" w14:paraId="3A466BD4" w14:textId="77777777" w:rsidTr="00AC524D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70525" w14:textId="77777777" w:rsidR="00264114" w:rsidRPr="003D7F4D" w:rsidRDefault="00264114" w:rsidP="00AC524D">
            <w:pPr>
              <w:autoSpaceDE w:val="0"/>
              <w:snapToGrid w:val="0"/>
              <w:spacing w:after="240"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F4D">
              <w:rPr>
                <w:rFonts w:ascii="Arial" w:hAnsi="Arial" w:cs="Arial"/>
                <w:color w:val="000000"/>
                <w:sz w:val="20"/>
                <w:szCs w:val="20"/>
              </w:rPr>
              <w:t xml:space="preserve">20 Attività industriali con capannoni di produzione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4D3A1B" w14:textId="6140DA57" w:rsidR="00264114" w:rsidRPr="00C32965" w:rsidRDefault="001B7BBC" w:rsidP="00992333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0,61471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BAD33C" w14:textId="23176533" w:rsidR="00264114" w:rsidRPr="00C32965" w:rsidRDefault="001B7BBC" w:rsidP="00992333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1,81326</w:t>
            </w:r>
          </w:p>
        </w:tc>
      </w:tr>
      <w:tr w:rsidR="00264114" w:rsidRPr="00C32965" w14:paraId="7F021D27" w14:textId="77777777" w:rsidTr="00AC524D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38559" w14:textId="77777777" w:rsidR="00264114" w:rsidRPr="003D7F4D" w:rsidRDefault="00264114" w:rsidP="00AC524D">
            <w:pPr>
              <w:autoSpaceDE w:val="0"/>
              <w:snapToGrid w:val="0"/>
              <w:spacing w:after="240"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F4D">
              <w:rPr>
                <w:rFonts w:ascii="Arial" w:hAnsi="Arial" w:cs="Arial"/>
                <w:color w:val="000000"/>
                <w:sz w:val="20"/>
                <w:szCs w:val="20"/>
              </w:rPr>
              <w:t xml:space="preserve">21 Attività artigianali di produzione beni specifici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3F7F4D" w14:textId="322DB8E2" w:rsidR="00264114" w:rsidRPr="00C32965" w:rsidRDefault="001B7BBC" w:rsidP="00992333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0,74699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0369E3" w14:textId="57CC10D6" w:rsidR="00264114" w:rsidRPr="00C32965" w:rsidRDefault="001B7BBC" w:rsidP="00992333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2,20242</w:t>
            </w:r>
          </w:p>
        </w:tc>
      </w:tr>
      <w:tr w:rsidR="00264114" w:rsidRPr="00C32965" w14:paraId="5E160B92" w14:textId="77777777" w:rsidTr="00AC524D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54C65" w14:textId="77777777" w:rsidR="00264114" w:rsidRPr="003D7F4D" w:rsidRDefault="00264114" w:rsidP="00AC524D">
            <w:pPr>
              <w:autoSpaceDE w:val="0"/>
              <w:snapToGrid w:val="0"/>
              <w:spacing w:after="240"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F4D">
              <w:rPr>
                <w:rFonts w:ascii="Arial" w:hAnsi="Arial" w:cs="Arial"/>
                <w:color w:val="000000"/>
                <w:sz w:val="20"/>
                <w:szCs w:val="20"/>
              </w:rPr>
              <w:t xml:space="preserve">22 Ristoranti, trattorie, osterie, pizzerie,  pub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F06F79" w14:textId="2D19EC65" w:rsidR="00264114" w:rsidRPr="00C32965" w:rsidRDefault="001B7BBC" w:rsidP="00992333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3,08132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F131F3" w14:textId="1CA373A2" w:rsidR="00264114" w:rsidRPr="00C32965" w:rsidRDefault="001B7BBC" w:rsidP="00992333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9,14808</w:t>
            </w:r>
          </w:p>
        </w:tc>
      </w:tr>
      <w:tr w:rsidR="00264114" w:rsidRPr="00C32965" w14:paraId="697D1908" w14:textId="77777777" w:rsidTr="00AC524D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6C725" w14:textId="77777777" w:rsidR="00264114" w:rsidRPr="003D7F4D" w:rsidRDefault="00264114" w:rsidP="00AC524D">
            <w:pPr>
              <w:autoSpaceDE w:val="0"/>
              <w:snapToGrid w:val="0"/>
              <w:spacing w:after="240"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F4D">
              <w:rPr>
                <w:rFonts w:ascii="Arial" w:hAnsi="Arial" w:cs="Arial"/>
                <w:color w:val="000000"/>
                <w:sz w:val="20"/>
                <w:szCs w:val="20"/>
              </w:rPr>
              <w:t xml:space="preserve">23 Mense, birrerie, </w:t>
            </w:r>
            <w:proofErr w:type="spellStart"/>
            <w:r w:rsidRPr="003D7F4D">
              <w:rPr>
                <w:rFonts w:ascii="Arial" w:hAnsi="Arial" w:cs="Arial"/>
                <w:color w:val="000000"/>
                <w:sz w:val="20"/>
                <w:szCs w:val="20"/>
              </w:rPr>
              <w:t>amburgherie</w:t>
            </w:r>
            <w:proofErr w:type="spellEnd"/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D28784" w14:textId="3C52AAB1" w:rsidR="00264114" w:rsidRPr="00C32965" w:rsidRDefault="001B7BBC" w:rsidP="00992333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3,08132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A5D22E" w14:textId="14B5DD61" w:rsidR="00264114" w:rsidRPr="00C32965" w:rsidRDefault="001B7BBC" w:rsidP="00992333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9,14808</w:t>
            </w:r>
          </w:p>
        </w:tc>
      </w:tr>
      <w:tr w:rsidR="00264114" w:rsidRPr="00C32965" w14:paraId="538429EF" w14:textId="77777777" w:rsidTr="00AC524D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63E84" w14:textId="77777777" w:rsidR="00264114" w:rsidRPr="003D7F4D" w:rsidRDefault="00264114" w:rsidP="00AC524D">
            <w:pPr>
              <w:autoSpaceDE w:val="0"/>
              <w:snapToGrid w:val="0"/>
              <w:spacing w:after="240"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F4D">
              <w:rPr>
                <w:rFonts w:ascii="Arial" w:hAnsi="Arial" w:cs="Arial"/>
                <w:color w:val="000000"/>
                <w:sz w:val="20"/>
                <w:szCs w:val="20"/>
              </w:rPr>
              <w:t xml:space="preserve">24 Bar, caffè, pasticceria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093C65" w14:textId="091E06DE" w:rsidR="00264114" w:rsidRPr="00C32965" w:rsidRDefault="001B7BBC" w:rsidP="00992333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3,08132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5EE502" w14:textId="6CA8A3F4" w:rsidR="00264114" w:rsidRPr="00C32965" w:rsidRDefault="001B7BBC" w:rsidP="00992333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9,14808</w:t>
            </w:r>
          </w:p>
        </w:tc>
      </w:tr>
      <w:tr w:rsidR="00264114" w:rsidRPr="00C32965" w14:paraId="516A3671" w14:textId="77777777" w:rsidTr="00AC524D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9961D" w14:textId="77777777" w:rsidR="00264114" w:rsidRPr="003D7F4D" w:rsidRDefault="00264114" w:rsidP="00AC524D">
            <w:pPr>
              <w:autoSpaceDE w:val="0"/>
              <w:snapToGrid w:val="0"/>
              <w:spacing w:after="240"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F4D">
              <w:rPr>
                <w:rFonts w:ascii="Arial" w:hAnsi="Arial" w:cs="Arial"/>
                <w:color w:val="000000"/>
                <w:sz w:val="20"/>
                <w:szCs w:val="20"/>
              </w:rPr>
              <w:t xml:space="preserve">25 Supermercato, pane e pasta, macelleria, salumi e formaggi, generi alimentari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1081B1" w14:textId="45EE73F9" w:rsidR="00264114" w:rsidRPr="00C32965" w:rsidRDefault="001B7BBC" w:rsidP="00B3320B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2,14758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C551D" w14:textId="22A457E6" w:rsidR="00264114" w:rsidRPr="00C32965" w:rsidRDefault="001B7BBC" w:rsidP="00B3320B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6,39294</w:t>
            </w:r>
          </w:p>
        </w:tc>
      </w:tr>
      <w:tr w:rsidR="00264114" w:rsidRPr="00C32965" w14:paraId="031588C9" w14:textId="77777777" w:rsidTr="00AC524D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75F18" w14:textId="77777777" w:rsidR="00264114" w:rsidRPr="003D7F4D" w:rsidRDefault="00264114" w:rsidP="00AC524D">
            <w:pPr>
              <w:autoSpaceDE w:val="0"/>
              <w:snapToGrid w:val="0"/>
              <w:spacing w:after="240"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F4D">
              <w:rPr>
                <w:rFonts w:ascii="Arial" w:hAnsi="Arial" w:cs="Arial"/>
                <w:color w:val="000000"/>
                <w:sz w:val="20"/>
                <w:szCs w:val="20"/>
              </w:rPr>
              <w:t xml:space="preserve">26 </w:t>
            </w:r>
            <w:proofErr w:type="spellStart"/>
            <w:r w:rsidRPr="003D7F4D">
              <w:rPr>
                <w:rFonts w:ascii="Arial" w:hAnsi="Arial" w:cs="Arial"/>
                <w:color w:val="000000"/>
                <w:sz w:val="20"/>
                <w:szCs w:val="20"/>
              </w:rPr>
              <w:t>Plurilicenze</w:t>
            </w:r>
            <w:proofErr w:type="spellEnd"/>
            <w:r w:rsidRPr="003D7F4D">
              <w:rPr>
                <w:rFonts w:ascii="Arial" w:hAnsi="Arial" w:cs="Arial"/>
                <w:color w:val="000000"/>
                <w:sz w:val="20"/>
                <w:szCs w:val="20"/>
              </w:rPr>
              <w:t xml:space="preserve"> alimentari e/o miste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C817F2" w14:textId="6D06A4DE" w:rsidR="00264114" w:rsidRPr="00C32965" w:rsidRDefault="001B7BBC" w:rsidP="00B3320B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2,03087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4BA569" w14:textId="34148F53" w:rsidR="00264114" w:rsidRPr="00C32965" w:rsidRDefault="001B7BBC" w:rsidP="00B3320B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6,03480</w:t>
            </w:r>
          </w:p>
        </w:tc>
      </w:tr>
      <w:tr w:rsidR="00264114" w:rsidRPr="00C32965" w14:paraId="6E3D8F95" w14:textId="77777777" w:rsidTr="00AC524D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D401D" w14:textId="77777777" w:rsidR="00264114" w:rsidRPr="003D7F4D" w:rsidRDefault="00264114" w:rsidP="00AC524D">
            <w:pPr>
              <w:autoSpaceDE w:val="0"/>
              <w:snapToGrid w:val="0"/>
              <w:spacing w:after="240"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F4D">
              <w:rPr>
                <w:rFonts w:ascii="Arial" w:hAnsi="Arial" w:cs="Arial"/>
                <w:color w:val="000000"/>
                <w:sz w:val="20"/>
                <w:szCs w:val="20"/>
              </w:rPr>
              <w:t xml:space="preserve">27 Ortofrutta, pescherie, fiori e piante, pizza al taglio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01821D" w14:textId="1A8F78EF" w:rsidR="00264114" w:rsidRPr="00C32965" w:rsidRDefault="001B7BBC" w:rsidP="0036751D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2,79341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E95A65" w14:textId="75E750AE" w:rsidR="00264114" w:rsidRPr="00C32965" w:rsidRDefault="001B7BBC" w:rsidP="0036751D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8,28516</w:t>
            </w:r>
          </w:p>
        </w:tc>
      </w:tr>
      <w:tr w:rsidR="00264114" w:rsidRPr="00C32965" w14:paraId="03B37A3B" w14:textId="77777777" w:rsidTr="00AC524D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A3E7D" w14:textId="77777777" w:rsidR="00264114" w:rsidRPr="003D7F4D" w:rsidRDefault="00264114" w:rsidP="00AC524D">
            <w:pPr>
              <w:autoSpaceDE w:val="0"/>
              <w:snapToGrid w:val="0"/>
              <w:spacing w:after="240"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F4D">
              <w:rPr>
                <w:rFonts w:ascii="Arial" w:hAnsi="Arial" w:cs="Arial"/>
                <w:color w:val="000000"/>
                <w:sz w:val="20"/>
                <w:szCs w:val="20"/>
              </w:rPr>
              <w:t>28 Ipermercati di generi misti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FC28E2" w14:textId="49C0BA04" w:rsidR="00264114" w:rsidRPr="00C32965" w:rsidRDefault="001B7BBC" w:rsidP="0036751D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2,13202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B96063" w14:textId="66717740" w:rsidR="00264114" w:rsidRPr="00C32965" w:rsidRDefault="001B7BBC" w:rsidP="0036751D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6,33090</w:t>
            </w:r>
          </w:p>
        </w:tc>
      </w:tr>
      <w:tr w:rsidR="00264114" w:rsidRPr="00C32965" w14:paraId="20964D9C" w14:textId="77777777" w:rsidTr="00AC524D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4C8C2" w14:textId="77777777" w:rsidR="00264114" w:rsidRPr="003D7F4D" w:rsidRDefault="00264114" w:rsidP="00AC524D">
            <w:pPr>
              <w:autoSpaceDE w:val="0"/>
              <w:snapToGrid w:val="0"/>
              <w:spacing w:after="240"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F4D">
              <w:rPr>
                <w:rFonts w:ascii="Arial" w:hAnsi="Arial" w:cs="Arial"/>
                <w:color w:val="000000"/>
                <w:sz w:val="20"/>
                <w:szCs w:val="20"/>
              </w:rPr>
              <w:t>29 Banchi di mercato genere alimentari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766B1C" w14:textId="18EEF52C" w:rsidR="00264114" w:rsidRPr="00C32965" w:rsidRDefault="001B7BBC" w:rsidP="0036751D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5,38452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F7C03B" w14:textId="1757C154" w:rsidR="00264114" w:rsidRPr="00C32965" w:rsidRDefault="001B7BBC" w:rsidP="0036751D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16,01196</w:t>
            </w:r>
          </w:p>
        </w:tc>
      </w:tr>
      <w:tr w:rsidR="00264114" w:rsidRPr="00C32965" w14:paraId="4B697F34" w14:textId="77777777" w:rsidTr="00AC524D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C19A9" w14:textId="77777777" w:rsidR="00264114" w:rsidRPr="003D7F4D" w:rsidRDefault="00264114" w:rsidP="00AC524D">
            <w:pPr>
              <w:autoSpaceDE w:val="0"/>
              <w:snapToGrid w:val="0"/>
              <w:spacing w:after="240"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F4D">
              <w:rPr>
                <w:rFonts w:ascii="Arial" w:hAnsi="Arial" w:cs="Arial"/>
                <w:color w:val="000000"/>
                <w:sz w:val="20"/>
                <w:szCs w:val="20"/>
              </w:rPr>
              <w:t>30 Discoteche, night club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E146E1" w14:textId="50655267" w:rsidR="00264114" w:rsidRPr="00C32965" w:rsidRDefault="001B7BBC" w:rsidP="0036751D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1,15160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690174" w14:textId="488ADEEE" w:rsidR="00264114" w:rsidRPr="00C32965" w:rsidRDefault="001B7BBC" w:rsidP="0036751D">
            <w:pPr>
              <w:jc w:val="right"/>
              <w:rPr>
                <w:rFonts w:ascii="Arial" w:hAnsi="Arial" w:cs="Arial"/>
                <w:color w:val="000000"/>
              </w:rPr>
            </w:pPr>
            <w:r w:rsidRPr="00C32965">
              <w:rPr>
                <w:rFonts w:ascii="Arial" w:hAnsi="Arial" w:cs="Arial"/>
                <w:sz w:val="20"/>
                <w:szCs w:val="20"/>
              </w:rPr>
              <w:t>3,41784</w:t>
            </w:r>
          </w:p>
        </w:tc>
      </w:tr>
    </w:tbl>
    <w:p w14:paraId="2941D358" w14:textId="77777777" w:rsidR="00264114" w:rsidRDefault="00264114" w:rsidP="00500AFB">
      <w:pPr>
        <w:autoSpaceDE w:val="0"/>
        <w:spacing w:after="240" w:line="288" w:lineRule="auto"/>
        <w:ind w:left="284" w:right="140"/>
        <w:jc w:val="center"/>
        <w:rPr>
          <w:rFonts w:ascii="Arial" w:eastAsiaTheme="minorEastAsia" w:hAnsi="Arial" w:cs="Arial"/>
          <w:color w:val="000000"/>
          <w:sz w:val="20"/>
          <w:szCs w:val="20"/>
        </w:rPr>
      </w:pPr>
    </w:p>
    <w:p w14:paraId="5D55AE8F" w14:textId="77777777" w:rsidR="00500AFB" w:rsidRDefault="00500AFB" w:rsidP="00500AFB">
      <w:pPr>
        <w:autoSpaceDE w:val="0"/>
        <w:spacing w:after="240" w:line="288" w:lineRule="auto"/>
        <w:ind w:left="284" w:right="140"/>
        <w:jc w:val="center"/>
        <w:rPr>
          <w:rFonts w:ascii="Arial" w:eastAsiaTheme="minorEastAsia" w:hAnsi="Arial" w:cs="Arial"/>
          <w:color w:val="000000"/>
          <w:sz w:val="20"/>
          <w:szCs w:val="20"/>
        </w:rPr>
      </w:pPr>
      <w:r w:rsidRPr="0033479D">
        <w:rPr>
          <w:rFonts w:ascii="Arial" w:eastAsiaTheme="minorEastAsia" w:hAnsi="Arial" w:cs="Arial"/>
          <w:color w:val="000000"/>
          <w:sz w:val="20"/>
          <w:szCs w:val="20"/>
        </w:rPr>
        <w:t xml:space="preserve">Utenze soggette a tariffa giornaliera  </w:t>
      </w:r>
    </w:p>
    <w:p w14:paraId="3B168AC0" w14:textId="77777777" w:rsidR="00500AFB" w:rsidRDefault="00500AFB" w:rsidP="00500AFB">
      <w:pPr>
        <w:autoSpaceDE w:val="0"/>
        <w:spacing w:after="240" w:line="288" w:lineRule="auto"/>
        <w:ind w:left="284" w:right="140"/>
        <w:jc w:val="both"/>
      </w:pPr>
      <w:r w:rsidRPr="0033479D">
        <w:rPr>
          <w:rFonts w:ascii="Arial" w:eastAsiaTheme="minorEastAsia" w:hAnsi="Arial" w:cs="Arial"/>
          <w:color w:val="000000"/>
          <w:sz w:val="20"/>
          <w:szCs w:val="20"/>
        </w:rPr>
        <w:t>La misura tariffaria è determinata in base alla corrispondente tariffa annuale del tributo, rapportata a giorno e maggiorata del 100%;</w:t>
      </w:r>
    </w:p>
    <w:p w14:paraId="6AD5C9AE" w14:textId="77777777" w:rsidR="004E2ABC" w:rsidRDefault="004E2ABC"/>
    <w:sectPr w:rsidR="004E2A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BC"/>
    <w:rsid w:val="00004B03"/>
    <w:rsid w:val="001B7BBC"/>
    <w:rsid w:val="00264114"/>
    <w:rsid w:val="0036751D"/>
    <w:rsid w:val="003A576D"/>
    <w:rsid w:val="004B78AB"/>
    <w:rsid w:val="004E2ABC"/>
    <w:rsid w:val="00500AFB"/>
    <w:rsid w:val="008C318B"/>
    <w:rsid w:val="00992333"/>
    <w:rsid w:val="00A64E56"/>
    <w:rsid w:val="00A951A5"/>
    <w:rsid w:val="00B13CE8"/>
    <w:rsid w:val="00B3320B"/>
    <w:rsid w:val="00C32965"/>
    <w:rsid w:val="00C37BAF"/>
    <w:rsid w:val="00D65DBB"/>
    <w:rsid w:val="00E3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49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rtf1NormalTable">
    <w:name w:val="rtf1 Normal Table"/>
    <w:uiPriority w:val="99"/>
    <w:semiHidden/>
    <w:rsid w:val="004E2ABC"/>
    <w:rPr>
      <w:rFonts w:ascii="Calibri" w:eastAsia="Times New Roman" w:hAnsi="Calibri" w:cs="Times New Roman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tf1rtf1NormalTable">
    <w:name w:val="rtf1 rtf1 Normal Table"/>
    <w:uiPriority w:val="99"/>
    <w:semiHidden/>
    <w:rsid w:val="00500AFB"/>
    <w:rPr>
      <w:rFonts w:ascii="Calibri" w:eastAsiaTheme="minorEastAsia" w:hAnsi="Calibri" w:cs="Times New Roman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rtf1NormalTable">
    <w:name w:val="rtf1 Normal Table"/>
    <w:uiPriority w:val="99"/>
    <w:semiHidden/>
    <w:rsid w:val="004E2ABC"/>
    <w:rPr>
      <w:rFonts w:ascii="Calibri" w:eastAsia="Times New Roman" w:hAnsi="Calibri" w:cs="Times New Roman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tf1rtf1NormalTable">
    <w:name w:val="rtf1 rtf1 Normal Table"/>
    <w:uiPriority w:val="99"/>
    <w:semiHidden/>
    <w:rsid w:val="00500AFB"/>
    <w:rPr>
      <w:rFonts w:ascii="Calibri" w:eastAsiaTheme="minorEastAsia" w:hAnsi="Calibri" w:cs="Times New Roman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Lotti</dc:creator>
  <cp:lastModifiedBy>Elena Tagliabue</cp:lastModifiedBy>
  <cp:revision>13</cp:revision>
  <cp:lastPrinted>2020-08-21T09:58:00Z</cp:lastPrinted>
  <dcterms:created xsi:type="dcterms:W3CDTF">2020-03-10T09:09:00Z</dcterms:created>
  <dcterms:modified xsi:type="dcterms:W3CDTF">2025-05-09T10:26:00Z</dcterms:modified>
</cp:coreProperties>
</file>